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517" w:rsidRPr="00806D11" w:rsidRDefault="00726517" w:rsidP="00726517">
      <w:pPr>
        <w:jc w:val="center"/>
        <w:rPr>
          <w:b/>
        </w:rPr>
      </w:pPr>
      <w:r w:rsidRPr="00806D11">
        <w:rPr>
          <w:b/>
        </w:rPr>
        <w:t>GYŐRI KÉPZÉS</w:t>
      </w:r>
    </w:p>
    <w:p w:rsidR="00726517" w:rsidRPr="00806D11" w:rsidRDefault="00726517" w:rsidP="00726517">
      <w:pPr>
        <w:jc w:val="center"/>
        <w:rPr>
          <w:b/>
        </w:rPr>
      </w:pPr>
      <w:r>
        <w:rPr>
          <w:b/>
        </w:rPr>
        <w:t>2020/21</w:t>
      </w:r>
      <w:r w:rsidRPr="00806D11">
        <w:rPr>
          <w:b/>
        </w:rPr>
        <w:t xml:space="preserve"> II. FÉLÉV</w:t>
      </w:r>
    </w:p>
    <w:p w:rsidR="00726517" w:rsidRDefault="00726517" w:rsidP="00726517">
      <w:pPr>
        <w:jc w:val="center"/>
      </w:pPr>
    </w:p>
    <w:p w:rsidR="00726517" w:rsidRDefault="00726517" w:rsidP="00726517">
      <w:pPr>
        <w:jc w:val="center"/>
      </w:pPr>
    </w:p>
    <w:p w:rsidR="00726517" w:rsidRDefault="00726517" w:rsidP="00726517">
      <w:pPr>
        <w:jc w:val="center"/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50"/>
        <w:gridCol w:w="3089"/>
        <w:gridCol w:w="3089"/>
        <w:gridCol w:w="2095"/>
        <w:gridCol w:w="1843"/>
      </w:tblGrid>
      <w:tr w:rsidR="00726517" w:rsidRPr="005400A0" w:rsidTr="0071533A">
        <w:tc>
          <w:tcPr>
            <w:tcW w:w="2750" w:type="dxa"/>
          </w:tcPr>
          <w:p w:rsidR="00726517" w:rsidRPr="005400A0" w:rsidRDefault="00726517" w:rsidP="0071533A">
            <w:pPr>
              <w:jc w:val="left"/>
              <w:rPr>
                <w:b/>
              </w:rPr>
            </w:pPr>
            <w:proofErr w:type="gramStart"/>
            <w:r w:rsidRPr="005400A0">
              <w:rPr>
                <w:b/>
              </w:rPr>
              <w:t>DÁTUM</w:t>
            </w:r>
            <w:proofErr w:type="gramEnd"/>
            <w:r>
              <w:rPr>
                <w:b/>
              </w:rPr>
              <w:t xml:space="preserve"> 9.00-17.10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jc w:val="center"/>
              <w:rPr>
                <w:color w:val="C00000"/>
              </w:rPr>
            </w:pPr>
            <w:r w:rsidRPr="005400A0">
              <w:rPr>
                <w:color w:val="C00000"/>
              </w:rPr>
              <w:t>ANGOL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ind w:left="360"/>
              <w:rPr>
                <w:color w:val="244061" w:themeColor="accent1" w:themeShade="80"/>
              </w:rPr>
            </w:pPr>
            <w:r w:rsidRPr="005400A0">
              <w:rPr>
                <w:color w:val="244061" w:themeColor="accent1" w:themeShade="80"/>
              </w:rPr>
              <w:t>NÉMET</w:t>
            </w:r>
          </w:p>
        </w:tc>
        <w:tc>
          <w:tcPr>
            <w:tcW w:w="2095" w:type="dxa"/>
          </w:tcPr>
          <w:p w:rsidR="00726517" w:rsidRPr="005400A0" w:rsidRDefault="00726517" w:rsidP="0071533A">
            <w:pPr>
              <w:jc w:val="center"/>
            </w:pPr>
            <w:r w:rsidRPr="005400A0">
              <w:t>Oktató</w:t>
            </w:r>
          </w:p>
        </w:tc>
        <w:tc>
          <w:tcPr>
            <w:tcW w:w="1843" w:type="dxa"/>
          </w:tcPr>
          <w:p w:rsidR="00726517" w:rsidRDefault="00726517" w:rsidP="0071533A">
            <w:pPr>
              <w:jc w:val="center"/>
            </w:pPr>
            <w:r>
              <w:t>Létszám</w:t>
            </w:r>
          </w:p>
          <w:p w:rsidR="00A06D94" w:rsidRPr="005400A0" w:rsidRDefault="00A06D94" w:rsidP="0071533A">
            <w:pPr>
              <w:jc w:val="center"/>
            </w:pPr>
            <w:bookmarkStart w:id="0" w:name="_GoBack"/>
            <w:bookmarkEnd w:id="0"/>
          </w:p>
        </w:tc>
      </w:tr>
      <w:tr w:rsidR="00726517" w:rsidRPr="005400A0" w:rsidTr="0071533A">
        <w:tc>
          <w:tcPr>
            <w:tcW w:w="2750" w:type="dxa"/>
          </w:tcPr>
          <w:p w:rsidR="00726517" w:rsidRPr="005400A0" w:rsidRDefault="00726517" w:rsidP="0071533A">
            <w:pPr>
              <w:jc w:val="left"/>
              <w:rPr>
                <w:b/>
              </w:rPr>
            </w:pPr>
            <w:r>
              <w:rPr>
                <w:b/>
              </w:rPr>
              <w:t>2021. február 13.</w:t>
            </w:r>
          </w:p>
        </w:tc>
        <w:tc>
          <w:tcPr>
            <w:tcW w:w="6178" w:type="dxa"/>
            <w:gridSpan w:val="2"/>
          </w:tcPr>
          <w:p w:rsidR="00726517" w:rsidRPr="00FE066A" w:rsidRDefault="00726517" w:rsidP="0071533A">
            <w:pPr>
              <w:jc w:val="center"/>
            </w:pPr>
            <w:r w:rsidRPr="00FE066A">
              <w:t>VETKFTT212J Jogi alapismeretek és nyelv</w:t>
            </w:r>
          </w:p>
        </w:tc>
        <w:tc>
          <w:tcPr>
            <w:tcW w:w="2095" w:type="dxa"/>
          </w:tcPr>
          <w:p w:rsidR="00726517" w:rsidRPr="001F1200" w:rsidRDefault="00726517" w:rsidP="0071533A">
            <w:r w:rsidRPr="001F1200">
              <w:t>Ortutay Katalin</w:t>
            </w:r>
          </w:p>
        </w:tc>
        <w:tc>
          <w:tcPr>
            <w:tcW w:w="1843" w:type="dxa"/>
          </w:tcPr>
          <w:p w:rsidR="00726517" w:rsidRPr="001F1200" w:rsidRDefault="00726517" w:rsidP="0071533A">
            <w:pPr>
              <w:jc w:val="center"/>
            </w:pPr>
          </w:p>
        </w:tc>
      </w:tr>
      <w:tr w:rsidR="00726517" w:rsidRPr="005400A0" w:rsidTr="0071533A">
        <w:tc>
          <w:tcPr>
            <w:tcW w:w="2750" w:type="dxa"/>
          </w:tcPr>
          <w:p w:rsidR="00726517" w:rsidRPr="005400A0" w:rsidRDefault="00726517" w:rsidP="0071533A">
            <w:pPr>
              <w:jc w:val="left"/>
              <w:rPr>
                <w:b/>
              </w:rPr>
            </w:pPr>
            <w:r>
              <w:rPr>
                <w:b/>
              </w:rPr>
              <w:t>2021. február 27.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jc w:val="left"/>
              <w:rPr>
                <w:color w:val="C00000"/>
              </w:rPr>
            </w:pPr>
            <w:proofErr w:type="gramStart"/>
            <w:r w:rsidRPr="005400A0">
              <w:rPr>
                <w:color w:val="C00000"/>
              </w:rPr>
              <w:t>VETKFTT222A  Általános</w:t>
            </w:r>
            <w:proofErr w:type="gramEnd"/>
            <w:r w:rsidRPr="005400A0">
              <w:rPr>
                <w:color w:val="C00000"/>
              </w:rPr>
              <w:t xml:space="preserve"> fordítástechnika II </w:t>
            </w:r>
          </w:p>
          <w:p w:rsidR="00726517" w:rsidRPr="005400A0" w:rsidRDefault="00726517" w:rsidP="0071533A">
            <w:pPr>
              <w:rPr>
                <w:color w:val="C00000"/>
              </w:rPr>
            </w:pPr>
            <w:r w:rsidRPr="005400A0">
              <w:rPr>
                <w:color w:val="C00000"/>
              </w:rPr>
              <w:t>A-B</w:t>
            </w:r>
            <w:r>
              <w:rPr>
                <w:color w:val="C00000"/>
              </w:rPr>
              <w:t xml:space="preserve"> (magyar-angol)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jc w:val="left"/>
              <w:rPr>
                <w:color w:val="002060"/>
              </w:rPr>
            </w:pPr>
            <w:r w:rsidRPr="005400A0">
              <w:rPr>
                <w:color w:val="002060"/>
              </w:rPr>
              <w:t xml:space="preserve">VETKFTT222A Általános fordítástechnika II </w:t>
            </w:r>
          </w:p>
          <w:p w:rsidR="00726517" w:rsidRPr="005400A0" w:rsidRDefault="00726517" w:rsidP="0071533A">
            <w:pPr>
              <w:rPr>
                <w:color w:val="244061" w:themeColor="accent1" w:themeShade="80"/>
              </w:rPr>
            </w:pPr>
            <w:r w:rsidRPr="005400A0">
              <w:rPr>
                <w:color w:val="002060"/>
              </w:rPr>
              <w:t>A-B</w:t>
            </w:r>
            <w:r>
              <w:rPr>
                <w:color w:val="002060"/>
              </w:rPr>
              <w:t xml:space="preserve"> (magyar-német)</w:t>
            </w:r>
          </w:p>
        </w:tc>
        <w:tc>
          <w:tcPr>
            <w:tcW w:w="2095" w:type="dxa"/>
          </w:tcPr>
          <w:p w:rsidR="00726517" w:rsidRDefault="00726517" w:rsidP="0071533A">
            <w:pPr>
              <w:rPr>
                <w:color w:val="C00000"/>
              </w:rPr>
            </w:pPr>
            <w:proofErr w:type="spellStart"/>
            <w:r>
              <w:rPr>
                <w:color w:val="C00000"/>
              </w:rPr>
              <w:t>Szalkay</w:t>
            </w:r>
            <w:proofErr w:type="spellEnd"/>
            <w:r>
              <w:rPr>
                <w:color w:val="C00000"/>
              </w:rPr>
              <w:t xml:space="preserve"> Attila</w:t>
            </w:r>
          </w:p>
          <w:p w:rsidR="00726517" w:rsidRPr="008F2A1C" w:rsidRDefault="00726517" w:rsidP="0071533A">
            <w:pPr>
              <w:rPr>
                <w:color w:val="002060"/>
              </w:rPr>
            </w:pPr>
            <w:r w:rsidRPr="008F2A1C">
              <w:rPr>
                <w:color w:val="002060"/>
              </w:rPr>
              <w:t>Tóth József</w:t>
            </w:r>
          </w:p>
        </w:tc>
        <w:tc>
          <w:tcPr>
            <w:tcW w:w="1843" w:type="dxa"/>
          </w:tcPr>
          <w:p w:rsidR="00726517" w:rsidRDefault="00726517" w:rsidP="0071533A">
            <w:pPr>
              <w:jc w:val="center"/>
              <w:rPr>
                <w:color w:val="C00000"/>
              </w:rPr>
            </w:pPr>
          </w:p>
        </w:tc>
      </w:tr>
      <w:tr w:rsidR="00726517" w:rsidRPr="005400A0" w:rsidTr="0071533A">
        <w:tc>
          <w:tcPr>
            <w:tcW w:w="2750" w:type="dxa"/>
          </w:tcPr>
          <w:p w:rsidR="00726517" w:rsidRPr="005400A0" w:rsidRDefault="00726517" w:rsidP="0071533A">
            <w:pPr>
              <w:jc w:val="left"/>
              <w:rPr>
                <w:b/>
              </w:rPr>
            </w:pPr>
            <w:r>
              <w:rPr>
                <w:b/>
              </w:rPr>
              <w:t>2021. március 27.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rPr>
                <w:color w:val="C00000"/>
              </w:rPr>
            </w:pPr>
            <w:r w:rsidRPr="005400A0">
              <w:rPr>
                <w:color w:val="C00000"/>
              </w:rPr>
              <w:t>VETKFTT222MAT Magyar-angol társadalomtudományi szaknyelv és szakfordítás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rPr>
                <w:color w:val="002060"/>
              </w:rPr>
            </w:pPr>
            <w:r w:rsidRPr="005400A0">
              <w:rPr>
                <w:color w:val="002060"/>
              </w:rPr>
              <w:t>VETKFTT222MNT Magyar-német társadalomtudományi szaknyelv és szakfordítás</w:t>
            </w:r>
          </w:p>
        </w:tc>
        <w:tc>
          <w:tcPr>
            <w:tcW w:w="2095" w:type="dxa"/>
          </w:tcPr>
          <w:p w:rsidR="00726517" w:rsidRPr="007A0D8E" w:rsidRDefault="00726517" w:rsidP="0071533A">
            <w:pPr>
              <w:rPr>
                <w:color w:val="FF0000"/>
              </w:rPr>
            </w:pPr>
            <w:r w:rsidRPr="007A0D8E">
              <w:rPr>
                <w:color w:val="FF0000"/>
              </w:rPr>
              <w:t>V. Szabó László</w:t>
            </w:r>
          </w:p>
          <w:p w:rsidR="00726517" w:rsidRPr="005400A0" w:rsidRDefault="00726517" w:rsidP="0071533A">
            <w:pPr>
              <w:rPr>
                <w:color w:val="002060"/>
              </w:rPr>
            </w:pPr>
            <w:r>
              <w:rPr>
                <w:color w:val="002060"/>
              </w:rPr>
              <w:t>Horváth Katalin</w:t>
            </w:r>
          </w:p>
        </w:tc>
        <w:tc>
          <w:tcPr>
            <w:tcW w:w="1843" w:type="dxa"/>
          </w:tcPr>
          <w:p w:rsidR="00726517" w:rsidRDefault="00726517" w:rsidP="0071533A">
            <w:pPr>
              <w:jc w:val="center"/>
              <w:rPr>
                <w:color w:val="C00000"/>
              </w:rPr>
            </w:pPr>
          </w:p>
        </w:tc>
      </w:tr>
      <w:tr w:rsidR="00726517" w:rsidRPr="005400A0" w:rsidTr="0071533A">
        <w:tc>
          <w:tcPr>
            <w:tcW w:w="2750" w:type="dxa"/>
          </w:tcPr>
          <w:p w:rsidR="00726517" w:rsidRPr="005400A0" w:rsidRDefault="00726517" w:rsidP="0071533A">
            <w:pPr>
              <w:jc w:val="left"/>
              <w:rPr>
                <w:b/>
              </w:rPr>
            </w:pPr>
            <w:r>
              <w:rPr>
                <w:b/>
              </w:rPr>
              <w:t>2021. április 17.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rPr>
                <w:color w:val="C00000"/>
              </w:rPr>
            </w:pPr>
            <w:r w:rsidRPr="005400A0">
              <w:rPr>
                <w:color w:val="C00000"/>
              </w:rPr>
              <w:t>VETKFTT222MAJ Angol – magyar jogi szaknyelv és szakfordítás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rPr>
                <w:color w:val="002060"/>
              </w:rPr>
            </w:pPr>
            <w:r w:rsidRPr="005400A0">
              <w:rPr>
                <w:color w:val="002060"/>
              </w:rPr>
              <w:t>VETKFTT222MNJ Német–magyar jogi szaknyelv és szakfordítás</w:t>
            </w:r>
          </w:p>
        </w:tc>
        <w:tc>
          <w:tcPr>
            <w:tcW w:w="2095" w:type="dxa"/>
          </w:tcPr>
          <w:p w:rsidR="00726517" w:rsidRPr="00FE066A" w:rsidRDefault="00726517" w:rsidP="0071533A">
            <w:pPr>
              <w:rPr>
                <w:color w:val="FF0000"/>
              </w:rPr>
            </w:pPr>
            <w:proofErr w:type="spellStart"/>
            <w:r w:rsidRPr="00FE066A">
              <w:rPr>
                <w:color w:val="FF0000"/>
              </w:rPr>
              <w:t>Szalkay</w:t>
            </w:r>
            <w:proofErr w:type="spellEnd"/>
            <w:r w:rsidRPr="00FE066A">
              <w:rPr>
                <w:color w:val="FF0000"/>
              </w:rPr>
              <w:t xml:space="preserve"> Attila</w:t>
            </w:r>
          </w:p>
          <w:p w:rsidR="00726517" w:rsidRPr="005400A0" w:rsidRDefault="00726517" w:rsidP="0071533A">
            <w:pPr>
              <w:rPr>
                <w:color w:val="002060"/>
              </w:rPr>
            </w:pPr>
            <w:r w:rsidRPr="005400A0">
              <w:rPr>
                <w:color w:val="002060"/>
              </w:rPr>
              <w:t>Ortutay</w:t>
            </w:r>
            <w:r>
              <w:rPr>
                <w:color w:val="002060"/>
              </w:rPr>
              <w:t xml:space="preserve"> Katalin</w:t>
            </w:r>
          </w:p>
        </w:tc>
        <w:tc>
          <w:tcPr>
            <w:tcW w:w="1843" w:type="dxa"/>
          </w:tcPr>
          <w:p w:rsidR="00726517" w:rsidRDefault="00726517" w:rsidP="0071533A">
            <w:pPr>
              <w:jc w:val="center"/>
              <w:rPr>
                <w:color w:val="C00000"/>
              </w:rPr>
            </w:pPr>
          </w:p>
        </w:tc>
      </w:tr>
      <w:tr w:rsidR="00726517" w:rsidRPr="005400A0" w:rsidTr="0071533A">
        <w:tc>
          <w:tcPr>
            <w:tcW w:w="2750" w:type="dxa"/>
          </w:tcPr>
          <w:p w:rsidR="00726517" w:rsidRPr="005400A0" w:rsidRDefault="00726517" w:rsidP="0071533A">
            <w:pPr>
              <w:jc w:val="left"/>
              <w:rPr>
                <w:b/>
              </w:rPr>
            </w:pPr>
            <w:r>
              <w:rPr>
                <w:b/>
              </w:rPr>
              <w:t>2021. május 8.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jc w:val="left"/>
              <w:rPr>
                <w:color w:val="C00000"/>
              </w:rPr>
            </w:pPr>
            <w:proofErr w:type="gramStart"/>
            <w:r w:rsidRPr="005400A0">
              <w:rPr>
                <w:color w:val="C00000"/>
              </w:rPr>
              <w:t>VETKFTT222T  Szakmai</w:t>
            </w:r>
            <w:proofErr w:type="gramEnd"/>
            <w:r w:rsidRPr="005400A0">
              <w:rPr>
                <w:color w:val="C00000"/>
              </w:rPr>
              <w:t xml:space="preserve"> terminológia</w:t>
            </w:r>
          </w:p>
        </w:tc>
        <w:tc>
          <w:tcPr>
            <w:tcW w:w="3089" w:type="dxa"/>
          </w:tcPr>
          <w:p w:rsidR="00726517" w:rsidRPr="005400A0" w:rsidRDefault="00726517" w:rsidP="0071533A">
            <w:pPr>
              <w:jc w:val="left"/>
              <w:rPr>
                <w:color w:val="002060"/>
              </w:rPr>
            </w:pPr>
            <w:r w:rsidRPr="005400A0">
              <w:rPr>
                <w:color w:val="002060"/>
              </w:rPr>
              <w:t>VETKFTT222T Szakmai terminológia</w:t>
            </w:r>
          </w:p>
        </w:tc>
        <w:tc>
          <w:tcPr>
            <w:tcW w:w="2095" w:type="dxa"/>
          </w:tcPr>
          <w:p w:rsidR="00726517" w:rsidRPr="007A0D8E" w:rsidRDefault="00726517" w:rsidP="0071533A">
            <w:pPr>
              <w:jc w:val="left"/>
              <w:rPr>
                <w:color w:val="FF0000"/>
              </w:rPr>
            </w:pPr>
            <w:r w:rsidRPr="007A0D8E">
              <w:rPr>
                <w:color w:val="FF0000"/>
              </w:rPr>
              <w:t xml:space="preserve">V. Szabó László </w:t>
            </w:r>
          </w:p>
          <w:p w:rsidR="00726517" w:rsidRPr="005400A0" w:rsidRDefault="00726517" w:rsidP="0071533A">
            <w:pPr>
              <w:jc w:val="left"/>
              <w:rPr>
                <w:color w:val="244061" w:themeColor="accent1" w:themeShade="80"/>
              </w:rPr>
            </w:pPr>
            <w:r>
              <w:rPr>
                <w:color w:val="244061" w:themeColor="accent1" w:themeShade="80"/>
              </w:rPr>
              <w:t>Tóth József</w:t>
            </w:r>
          </w:p>
        </w:tc>
        <w:tc>
          <w:tcPr>
            <w:tcW w:w="1843" w:type="dxa"/>
          </w:tcPr>
          <w:p w:rsidR="00726517" w:rsidRPr="008F2A1C" w:rsidRDefault="00726517" w:rsidP="0071533A">
            <w:pPr>
              <w:jc w:val="center"/>
              <w:rPr>
                <w:color w:val="C00000"/>
              </w:rPr>
            </w:pPr>
          </w:p>
        </w:tc>
      </w:tr>
    </w:tbl>
    <w:p w:rsidR="00726517" w:rsidRDefault="00726517" w:rsidP="00726517">
      <w:pPr>
        <w:jc w:val="center"/>
      </w:pPr>
    </w:p>
    <w:p w:rsidR="00806D11" w:rsidRPr="00806D11" w:rsidRDefault="00806D11" w:rsidP="0003502C">
      <w:pPr>
        <w:suppressAutoHyphens w:val="0"/>
        <w:spacing w:after="200" w:line="276" w:lineRule="auto"/>
        <w:jc w:val="left"/>
        <w:rPr>
          <w:b/>
        </w:rPr>
      </w:pPr>
    </w:p>
    <w:sectPr w:rsidR="00806D11" w:rsidRPr="00806D11" w:rsidSect="00806D1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806D11"/>
    <w:rsid w:val="0003502C"/>
    <w:rsid w:val="003A6D16"/>
    <w:rsid w:val="005624D3"/>
    <w:rsid w:val="0060244F"/>
    <w:rsid w:val="00726517"/>
    <w:rsid w:val="007B643F"/>
    <w:rsid w:val="00806D11"/>
    <w:rsid w:val="00973730"/>
    <w:rsid w:val="00A06D94"/>
    <w:rsid w:val="00B7185F"/>
    <w:rsid w:val="00D720AF"/>
    <w:rsid w:val="00F15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3AF89"/>
  <w15:docId w15:val="{A3DE2F72-F902-45DB-B2CD-B9905F2EA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06D11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qFormat/>
    <w:rsid w:val="00B7185F"/>
    <w:pPr>
      <w:keepNext/>
      <w:suppressAutoHyphens w:val="0"/>
      <w:spacing w:before="240" w:after="60"/>
      <w:jc w:val="left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qFormat/>
    <w:rsid w:val="00B7185F"/>
    <w:pPr>
      <w:keepNext/>
      <w:suppressAutoHyphens w:val="0"/>
      <w:spacing w:before="240" w:after="60"/>
      <w:jc w:val="left"/>
      <w:outlineLvl w:val="1"/>
    </w:pPr>
    <w:rPr>
      <w:rFonts w:ascii="Arial" w:eastAsia="Times New Roman" w:hAnsi="Arial" w:cs="Times New Roman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qFormat/>
    <w:rsid w:val="00B7185F"/>
    <w:pPr>
      <w:keepNext/>
      <w:spacing w:before="240" w:after="60"/>
      <w:outlineLvl w:val="2"/>
    </w:pPr>
    <w:rPr>
      <w:rFonts w:ascii="Arial" w:eastAsia="Times New Roman" w:hAnsi="Arial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B7185F"/>
    <w:rPr>
      <w:rFonts w:ascii="Arial" w:eastAsia="Times New Roman" w:hAnsi="Arial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rsid w:val="00B7185F"/>
    <w:rPr>
      <w:rFonts w:ascii="Arial" w:eastAsia="Times New Roman" w:hAnsi="Arial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rsid w:val="00B7185F"/>
    <w:rPr>
      <w:rFonts w:ascii="Arial" w:eastAsia="Times New Roman" w:hAnsi="Arial" w:cs="Times New Roman"/>
      <w:b/>
      <w:bCs/>
      <w:sz w:val="26"/>
      <w:szCs w:val="26"/>
      <w:lang w:eastAsia="ar-SA"/>
    </w:rPr>
  </w:style>
  <w:style w:type="character" w:styleId="Kiemels2">
    <w:name w:val="Strong"/>
    <w:qFormat/>
    <w:rsid w:val="00B7185F"/>
    <w:rPr>
      <w:b/>
      <w:bCs/>
    </w:rPr>
  </w:style>
  <w:style w:type="paragraph" w:styleId="Nincstrkz">
    <w:name w:val="No Spacing"/>
    <w:uiPriority w:val="1"/>
    <w:qFormat/>
    <w:rsid w:val="00B7185F"/>
    <w:pPr>
      <w:spacing w:after="0" w:line="240" w:lineRule="auto"/>
    </w:pPr>
    <w:rPr>
      <w:rFonts w:ascii="Calibri" w:eastAsia="Times New Roman" w:hAnsi="Calibri" w:cs="Times New Roman"/>
      <w:lang w:eastAsia="hu-HU"/>
    </w:rPr>
  </w:style>
  <w:style w:type="table" w:styleId="Rcsostblzat">
    <w:name w:val="Table Grid"/>
    <w:basedOn w:val="Normltblzat"/>
    <w:uiPriority w:val="59"/>
    <w:rsid w:val="00806D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102</Words>
  <Characters>708</Characters>
  <Application>Microsoft Office Word</Application>
  <DocSecurity>0</DocSecurity>
  <Lines>5</Lines>
  <Paragraphs>1</Paragraphs>
  <ScaleCrop>false</ScaleCrop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Katalin</dc:creator>
  <cp:lastModifiedBy>USER</cp:lastModifiedBy>
  <cp:revision>8</cp:revision>
  <dcterms:created xsi:type="dcterms:W3CDTF">2019-10-20T13:26:00Z</dcterms:created>
  <dcterms:modified xsi:type="dcterms:W3CDTF">2020-12-20T12:00:00Z</dcterms:modified>
</cp:coreProperties>
</file>